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DA" w:rsidRPr="0067573B" w:rsidRDefault="00E525DA" w:rsidP="0067573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 w:rsidRPr="0067573B">
        <w:rPr>
          <w:rFonts w:ascii="TH SarabunPSK" w:hAnsi="TH SarabunPSK" w:cs="TH SarabunPSK"/>
          <w:sz w:val="32"/>
          <w:szCs w:val="32"/>
          <w:cs/>
        </w:rPr>
        <w:t xml:space="preserve">ฝ่ายธุรกิจผลิตอาหารและเครื่องดื่ม ร่วมมือ องค์การอาหารและยา ตรวจมาตรฐานเพิ่มคุณภาพสินค้า </w:t>
      </w:r>
    </w:p>
    <w:p w:rsidR="00E525DA" w:rsidRPr="0067573B" w:rsidRDefault="00E525DA" w:rsidP="0067573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7573B">
        <w:rPr>
          <w:rFonts w:ascii="TH SarabunPSK" w:hAnsi="TH SarabunPSK" w:cs="TH SarabunPSK"/>
          <w:sz w:val="32"/>
          <w:szCs w:val="32"/>
          <w:cs/>
        </w:rPr>
        <w:t>วันนี้(</w:t>
      </w:r>
      <w:r w:rsidRPr="0067573B">
        <w:rPr>
          <w:rFonts w:ascii="TH SarabunPSK" w:hAnsi="TH SarabunPSK" w:cs="TH SarabunPSK"/>
          <w:sz w:val="32"/>
          <w:szCs w:val="32"/>
        </w:rPr>
        <w:t xml:space="preserve">15 </w:t>
      </w:r>
      <w:r w:rsidRPr="0067573B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67573B">
        <w:rPr>
          <w:rFonts w:ascii="TH SarabunPSK" w:hAnsi="TH SarabunPSK" w:cs="TH SarabunPSK"/>
          <w:sz w:val="32"/>
          <w:szCs w:val="32"/>
        </w:rPr>
        <w:t xml:space="preserve">2564) </w:t>
      </w:r>
      <w:r w:rsidRPr="0067573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67573B">
        <w:rPr>
          <w:rFonts w:ascii="TH SarabunPSK" w:hAnsi="TH SarabunPSK" w:cs="TH SarabunPSK"/>
          <w:sz w:val="32"/>
          <w:szCs w:val="32"/>
        </w:rPr>
        <w:t xml:space="preserve">10.00 -12.00 </w:t>
      </w:r>
      <w:r w:rsidRPr="0067573B">
        <w:rPr>
          <w:rFonts w:ascii="TH SarabunPSK" w:hAnsi="TH SarabunPSK" w:cs="TH SarabunPSK"/>
          <w:sz w:val="32"/>
          <w:szCs w:val="32"/>
          <w:cs/>
        </w:rPr>
        <w:t xml:space="preserve">น. ฝ่ายธุรกิจผลิตอาหารและเครื่องดื่ม สำนักทรัพย์สินและรายได้ นำโดยอาจารย์ ดร.แก่นเพชร </w:t>
      </w:r>
      <w:proofErr w:type="spellStart"/>
      <w:r w:rsidRPr="0067573B">
        <w:rPr>
          <w:rFonts w:ascii="TH SarabunPSK" w:hAnsi="TH SarabunPSK" w:cs="TH SarabunPSK"/>
          <w:sz w:val="32"/>
          <w:szCs w:val="32"/>
          <w:cs/>
        </w:rPr>
        <w:t>ศรานนทวัฒน์</w:t>
      </w:r>
      <w:proofErr w:type="spellEnd"/>
      <w:r w:rsidRPr="0067573B"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ผู้อำนวยการสำนักทรัพย์สินและรายได้ นางสาว</w:t>
      </w:r>
      <w:proofErr w:type="spellStart"/>
      <w:r w:rsidRPr="0067573B"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 w:rsidRPr="0067573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67573B">
        <w:rPr>
          <w:rFonts w:ascii="TH SarabunPSK" w:hAnsi="TH SarabunPSK" w:cs="TH SarabunPSK"/>
          <w:sz w:val="32"/>
          <w:szCs w:val="32"/>
          <w:cs/>
        </w:rPr>
        <w:t>เวือม</w:t>
      </w:r>
      <w:proofErr w:type="spellEnd"/>
      <w:r w:rsidRPr="0067573B">
        <w:rPr>
          <w:rFonts w:ascii="TH SarabunPSK" w:hAnsi="TH SarabunPSK" w:cs="TH SarabunPSK"/>
          <w:sz w:val="32"/>
          <w:szCs w:val="32"/>
          <w:cs/>
        </w:rPr>
        <w:t>ประโคน หัวหน้าสำนักทรัพย์สินและรายได้และ</w:t>
      </w:r>
      <w:proofErr w:type="spellStart"/>
      <w:r w:rsidRPr="0067573B">
        <w:rPr>
          <w:rFonts w:ascii="TH SarabunPSK" w:hAnsi="TH SarabunPSK" w:cs="TH SarabunPSK"/>
          <w:sz w:val="32"/>
          <w:szCs w:val="32"/>
          <w:cs/>
        </w:rPr>
        <w:t>นางสาวธรัญญา</w:t>
      </w:r>
      <w:proofErr w:type="spellEnd"/>
      <w:r w:rsidRPr="0067573B">
        <w:rPr>
          <w:rFonts w:ascii="TH SarabunPSK" w:hAnsi="TH SarabunPSK" w:cs="TH SarabunPSK"/>
          <w:sz w:val="32"/>
          <w:szCs w:val="32"/>
          <w:cs/>
        </w:rPr>
        <w:t xml:space="preserve"> ภูมิปัญญารัตน์ </w:t>
      </w:r>
      <w:r w:rsidR="00924B6B">
        <w:rPr>
          <w:rFonts w:ascii="TH SarabunPSK" w:hAnsi="TH SarabunPSK" w:cs="TH SarabunPSK" w:hint="cs"/>
          <w:sz w:val="32"/>
          <w:szCs w:val="32"/>
          <w:cs/>
        </w:rPr>
        <w:t>รักษาการ</w:t>
      </w:r>
      <w:r w:rsidRPr="0067573B">
        <w:rPr>
          <w:rFonts w:ascii="TH SarabunPSK" w:hAnsi="TH SarabunPSK" w:cs="TH SarabunPSK"/>
          <w:sz w:val="32"/>
          <w:szCs w:val="32"/>
          <w:cs/>
        </w:rPr>
        <w:t>ผู้จัดการฝ่ายธุรกิจผลิตอาหารและเครื่องดื่ม ให้การต้อนรับคณะกรรมการจากองค์การอาหารและยา เข้าตรวจโรงผลิต</w:t>
      </w:r>
      <w:proofErr w:type="spellStart"/>
      <w:r w:rsidRPr="0067573B">
        <w:rPr>
          <w:rFonts w:ascii="TH SarabunPSK" w:hAnsi="TH SarabunPSK" w:cs="TH SarabunPSK"/>
          <w:sz w:val="32"/>
          <w:szCs w:val="32"/>
          <w:cs/>
        </w:rPr>
        <w:t>เบเกอ</w:t>
      </w:r>
      <w:proofErr w:type="spellEnd"/>
      <w:r w:rsidRPr="0067573B">
        <w:rPr>
          <w:rFonts w:ascii="TH SarabunPSK" w:hAnsi="TH SarabunPSK" w:cs="TH SarabunPSK"/>
          <w:sz w:val="32"/>
          <w:szCs w:val="32"/>
          <w:cs/>
        </w:rPr>
        <w:t xml:space="preserve">รี่ อาทิ ตรวจสอบความสะอาดทางกายภาพของโรงผลิต คุณภาพวัตถุดิบ คุณภาพเครื่องจักรต่างๆ ณ ฝ่ายธุรกิจผลิตอาหารและเครื่องดื่ม ชั้น </w:t>
      </w:r>
      <w:r w:rsidRPr="0067573B">
        <w:rPr>
          <w:rFonts w:ascii="TH SarabunPSK" w:hAnsi="TH SarabunPSK" w:cs="TH SarabunPSK"/>
          <w:sz w:val="32"/>
          <w:szCs w:val="32"/>
        </w:rPr>
        <w:t xml:space="preserve">1 </w:t>
      </w:r>
      <w:r w:rsidRPr="0067573B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67573B">
        <w:rPr>
          <w:rFonts w:ascii="TH SarabunPSK" w:hAnsi="TH SarabunPSK" w:cs="TH SarabunPSK"/>
          <w:sz w:val="32"/>
          <w:szCs w:val="32"/>
        </w:rPr>
        <w:t>2</w:t>
      </w:r>
      <w:r w:rsidR="00924B6B">
        <w:rPr>
          <w:rFonts w:ascii="TH SarabunPSK" w:hAnsi="TH SarabunPSK" w:cs="TH SarabunPSK"/>
          <w:sz w:val="32"/>
          <w:szCs w:val="32"/>
        </w:rPr>
        <w:t>4</w:t>
      </w:r>
    </w:p>
    <w:p w:rsidR="00E525DA" w:rsidRPr="00924B6B" w:rsidRDefault="00E525DA" w:rsidP="00E525DA"/>
    <w:bookmarkEnd w:id="0"/>
    <w:p w:rsidR="00E525DA" w:rsidRPr="00E525DA" w:rsidRDefault="00E525DA" w:rsidP="00E525D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E525DA" w:rsidRPr="00E52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68"/>
    <w:rsid w:val="000E20F0"/>
    <w:rsid w:val="00583B64"/>
    <w:rsid w:val="0067573B"/>
    <w:rsid w:val="00924B6B"/>
    <w:rsid w:val="00C25968"/>
    <w:rsid w:val="00DC1999"/>
    <w:rsid w:val="00E525DA"/>
    <w:rsid w:val="00E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68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68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ACS</cp:lastModifiedBy>
  <cp:revision>5</cp:revision>
  <dcterms:created xsi:type="dcterms:W3CDTF">2021-03-15T06:35:00Z</dcterms:created>
  <dcterms:modified xsi:type="dcterms:W3CDTF">2021-03-15T08:02:00Z</dcterms:modified>
</cp:coreProperties>
</file>